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40900" w:rsidRPr="00853BAF" w:rsidTr="0035303A">
        <w:tc>
          <w:tcPr>
            <w:tcW w:w="9923" w:type="dxa"/>
          </w:tcPr>
          <w:p w:rsidR="00640900" w:rsidRPr="00853BAF" w:rsidRDefault="00613099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900" w:rsidRPr="00853BAF" w:rsidRDefault="0064090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40900" w:rsidRPr="00853BAF" w:rsidRDefault="0064090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40900" w:rsidRPr="00853BAF" w:rsidRDefault="0064090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40900" w:rsidRPr="00853BAF" w:rsidRDefault="0064090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40900" w:rsidRPr="00853BAF" w:rsidRDefault="0064090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40900" w:rsidRPr="00853BAF" w:rsidRDefault="0064090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597E96">
              <w:rPr>
                <w:u w:val="single"/>
              </w:rPr>
              <w:t>01.08.2018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597E96">
              <w:rPr>
                <w:u w:val="single"/>
              </w:rPr>
              <w:t>2798</w:t>
            </w:r>
            <w:r w:rsidRPr="00CF205B">
              <w:rPr>
                <w:u w:val="single"/>
              </w:rPr>
              <w:tab/>
            </w:r>
          </w:p>
          <w:p w:rsidR="00640900" w:rsidRPr="00853BAF" w:rsidRDefault="0064090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30C3B" w:rsidRPr="006C51E3" w:rsidTr="000414C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37" w:type="dxa"/>
          </w:tcPr>
          <w:p w:rsidR="00830C3B" w:rsidRPr="006C51E3" w:rsidRDefault="00EA7E3E" w:rsidP="00640900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514CDF" w:rsidRPr="00514CDF">
              <w:t xml:space="preserve">Мельниковой Н. В., Мельникову А. Ю. </w:t>
            </w:r>
            <w:r w:rsidRPr="00045381">
              <w:rPr>
                <w:spacing w:val="-2"/>
              </w:rPr>
              <w:t>разрешения на отклонение от предельных параметров ра</w:t>
            </w:r>
            <w:r w:rsidRPr="00045381">
              <w:rPr>
                <w:spacing w:val="-2"/>
              </w:rPr>
              <w:t>з</w:t>
            </w:r>
            <w:r w:rsidRPr="00045381">
              <w:rPr>
                <w:spacing w:val="-2"/>
              </w:rPr>
              <w:t>решенного строительства, реконструкции объектов кап</w:t>
            </w:r>
            <w:r w:rsidRPr="00045381">
              <w:rPr>
                <w:spacing w:val="-2"/>
              </w:rPr>
              <w:t>и</w:t>
            </w:r>
            <w:r w:rsidRPr="00045381">
              <w:rPr>
                <w:spacing w:val="-2"/>
              </w:rPr>
              <w:t>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640900">
        <w:t xml:space="preserve"> </w:t>
      </w:r>
      <w:r w:rsidR="00A45B3F" w:rsidRPr="00A55582">
        <w:t>Уставом</w:t>
      </w:r>
      <w:r w:rsidR="00640900">
        <w:t xml:space="preserve"> </w:t>
      </w:r>
      <w:r w:rsidR="00A45B3F" w:rsidRPr="00A55582">
        <w:t>города</w:t>
      </w:r>
      <w:r w:rsidR="00640900">
        <w:t xml:space="preserve"> 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Default="009226A7" w:rsidP="008D32F3">
      <w:pPr>
        <w:ind w:firstLine="709"/>
        <w:jc w:val="both"/>
        <w:outlineLvl w:val="0"/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514CDF" w:rsidRPr="00944408">
        <w:t xml:space="preserve">Мельниковой Н. В., Мельникову А. Ю. </w:t>
      </w:r>
      <w:r w:rsidR="007308FF" w:rsidRPr="00953B2C">
        <w:rPr>
          <w:spacing w:val="-3"/>
        </w:rPr>
        <w:t xml:space="preserve">разрешение </w:t>
      </w:r>
      <w:r w:rsidR="00C05ADB" w:rsidRPr="00953B2C">
        <w:rPr>
          <w:spacing w:val="-3"/>
        </w:rPr>
        <w:t>на о</w:t>
      </w:r>
      <w:r w:rsidR="00C05ADB" w:rsidRPr="00953B2C">
        <w:rPr>
          <w:spacing w:val="-3"/>
        </w:rPr>
        <w:t>т</w:t>
      </w:r>
      <w:r w:rsidR="00C05ADB" w:rsidRPr="00953B2C">
        <w:rPr>
          <w:spacing w:val="-3"/>
        </w:rPr>
        <w:t>клонение от предельных параметров ра</w:t>
      </w:r>
      <w:r w:rsidR="00C05ADB" w:rsidRPr="00953B2C">
        <w:rPr>
          <w:spacing w:val="-3"/>
        </w:rPr>
        <w:t>з</w:t>
      </w:r>
      <w:r w:rsidR="00C05ADB" w:rsidRPr="00953B2C">
        <w:rPr>
          <w:spacing w:val="-3"/>
        </w:rPr>
        <w:t>решенного строительства, реконструкции объектов капитального строительства</w:t>
      </w:r>
      <w:r w:rsidR="00C05ADB" w:rsidRPr="007F7EB1">
        <w:rPr>
          <w:spacing w:val="-3"/>
        </w:rPr>
        <w:t xml:space="preserve"> </w:t>
      </w:r>
      <w:r w:rsidR="00514CDF" w:rsidRPr="00944408">
        <w:t>(на о</w:t>
      </w:r>
      <w:r w:rsidR="00514CDF" w:rsidRPr="00944408">
        <w:t>с</w:t>
      </w:r>
      <w:r w:rsidR="00514CDF" w:rsidRPr="00944408">
        <w:t>новании заявления в связи с тем, что размер земельного участка меньше установленного градостроительным регл</w:t>
      </w:r>
      <w:r w:rsidR="00514CDF" w:rsidRPr="00944408">
        <w:t>а</w:t>
      </w:r>
      <w:r w:rsidR="00514CDF" w:rsidRPr="00944408">
        <w:t>ментом минимального размера земельного участка</w:t>
      </w:r>
      <w:r w:rsidR="00514CDF">
        <w:t>, а также конфигурация з</w:t>
      </w:r>
      <w:r w:rsidR="00514CDF">
        <w:t>е</w:t>
      </w:r>
      <w:r w:rsidR="00514CDF">
        <w:t>мельного участка</w:t>
      </w:r>
      <w:r w:rsidR="00514CDF" w:rsidRPr="00944408">
        <w:t xml:space="preserve"> </w:t>
      </w:r>
      <w:r w:rsidR="00514CDF" w:rsidRPr="007416D9">
        <w:t>является неблагоприятной для застройки)</w:t>
      </w:r>
      <w:r w:rsidR="00514CDF" w:rsidRPr="00944408">
        <w:t xml:space="preserve"> в части уменьш</w:t>
      </w:r>
      <w:r w:rsidR="00514CDF" w:rsidRPr="00944408">
        <w:t>е</w:t>
      </w:r>
      <w:r w:rsidR="00514CDF" w:rsidRPr="00944408">
        <w:t>ния минимального отступа от границ земельного участка, за пределами которого з</w:t>
      </w:r>
      <w:r w:rsidR="00514CDF" w:rsidRPr="00944408">
        <w:t>а</w:t>
      </w:r>
      <w:r w:rsidR="00514CDF" w:rsidRPr="00944408">
        <w:t>прещено строительство зд</w:t>
      </w:r>
      <w:r w:rsidR="00514CDF" w:rsidRPr="00944408">
        <w:t>а</w:t>
      </w:r>
      <w:r w:rsidR="00514CDF" w:rsidRPr="00944408">
        <w:t>ний, строений, сооружений, с кадастровым номером 54:35:032860:36 площадью 0,0255 га, расположенного по адресу: Российская Ф</w:t>
      </w:r>
      <w:r w:rsidR="00514CDF" w:rsidRPr="00944408">
        <w:t>е</w:t>
      </w:r>
      <w:r w:rsidR="00514CDF" w:rsidRPr="00944408">
        <w:t xml:space="preserve">дерация, Новосибирская область, город Новосибирск, ул. Шорная, 72а </w:t>
      </w:r>
      <w:r w:rsidR="00514CDF">
        <w:t>(</w:t>
      </w:r>
      <w:r w:rsidR="00514CDF" w:rsidRPr="00944408">
        <w:t>зона з</w:t>
      </w:r>
      <w:r w:rsidR="00514CDF" w:rsidRPr="00944408">
        <w:t>а</w:t>
      </w:r>
      <w:r w:rsidR="00514CDF" w:rsidRPr="00944408">
        <w:t>стройки жилыми домами смешанной этажности (Ж-1), подзона застройки жил</w:t>
      </w:r>
      <w:r w:rsidR="00514CDF" w:rsidRPr="00944408">
        <w:t>ы</w:t>
      </w:r>
      <w:r w:rsidR="00514CDF" w:rsidRPr="00944408">
        <w:t>ми домами смешанной этажности различной плотности застройки (Ж-1.1)),</w:t>
      </w:r>
      <w:r w:rsidR="00514CDF">
        <w:t xml:space="preserve"> с 3 м до 1 м со стороны ул. Шорной, </w:t>
      </w:r>
      <w:r w:rsidR="00514CDF" w:rsidRPr="007416D9">
        <w:t>с 3 м до 1,66 м со стороны земельного участка с кадастровым ном</w:t>
      </w:r>
      <w:r w:rsidR="00514CDF" w:rsidRPr="007416D9">
        <w:t>е</w:t>
      </w:r>
      <w:r w:rsidR="00514CDF" w:rsidRPr="007416D9">
        <w:t>ром 54:35:032860:145, с 3 м до 1,65 м со стороны земельного участка с кадастровым номером 54:35:032860:24</w:t>
      </w:r>
      <w:r w:rsidR="00514CDF">
        <w:t xml:space="preserve"> при условии </w:t>
      </w:r>
      <w:r w:rsidR="00514CDF" w:rsidRPr="004C1364">
        <w:rPr>
          <w:szCs w:val="24"/>
          <w:lang w:eastAsia="en-US"/>
        </w:rPr>
        <w:t>соблюдения треб</w:t>
      </w:r>
      <w:r w:rsidR="00514CDF" w:rsidRPr="004C1364">
        <w:rPr>
          <w:szCs w:val="24"/>
          <w:lang w:eastAsia="en-US"/>
        </w:rPr>
        <w:t>о</w:t>
      </w:r>
      <w:r w:rsidR="00514CDF" w:rsidRPr="004C1364">
        <w:rPr>
          <w:szCs w:val="24"/>
          <w:lang w:eastAsia="en-US"/>
        </w:rPr>
        <w:t xml:space="preserve">ваний </w:t>
      </w:r>
      <w:r w:rsidR="00514CDF">
        <w:rPr>
          <w:szCs w:val="24"/>
          <w:lang w:eastAsia="en-US"/>
        </w:rPr>
        <w:t>к объемно-планировочным и конструктивным решениям по ограничению распр</w:t>
      </w:r>
      <w:r w:rsidR="00514CDF">
        <w:rPr>
          <w:szCs w:val="24"/>
          <w:lang w:eastAsia="en-US"/>
        </w:rPr>
        <w:t>о</w:t>
      </w:r>
      <w:r w:rsidR="00514CDF">
        <w:rPr>
          <w:szCs w:val="24"/>
          <w:lang w:eastAsia="en-US"/>
        </w:rPr>
        <w:t xml:space="preserve">странения пожара в зданиях и сооружениях, установленных </w:t>
      </w:r>
      <w:r w:rsidR="00514CDF" w:rsidRPr="004C1364">
        <w:rPr>
          <w:szCs w:val="24"/>
        </w:rPr>
        <w:t>Федеральн</w:t>
      </w:r>
      <w:r w:rsidR="00514CDF">
        <w:rPr>
          <w:szCs w:val="24"/>
        </w:rPr>
        <w:t>ым</w:t>
      </w:r>
      <w:r w:rsidR="00514CDF" w:rsidRPr="004C1364">
        <w:rPr>
          <w:szCs w:val="24"/>
        </w:rPr>
        <w:t xml:space="preserve"> закон</w:t>
      </w:r>
      <w:r w:rsidR="00514CDF">
        <w:rPr>
          <w:szCs w:val="24"/>
        </w:rPr>
        <w:t>ом</w:t>
      </w:r>
      <w:r w:rsidR="00514CDF" w:rsidRPr="004C1364">
        <w:rPr>
          <w:szCs w:val="24"/>
        </w:rPr>
        <w:t xml:space="preserve"> от 22.07.2008 №</w:t>
      </w:r>
      <w:r w:rsidR="00514CDF">
        <w:rPr>
          <w:szCs w:val="24"/>
        </w:rPr>
        <w:t> </w:t>
      </w:r>
      <w:r w:rsidR="00514CDF" w:rsidRPr="004C1364">
        <w:rPr>
          <w:szCs w:val="24"/>
        </w:rPr>
        <w:t>123-ФЗ «Технический регламент о требованиях пожа</w:t>
      </w:r>
      <w:r w:rsidR="00514CDF" w:rsidRPr="004C1364">
        <w:rPr>
          <w:szCs w:val="24"/>
        </w:rPr>
        <w:t>р</w:t>
      </w:r>
      <w:r w:rsidR="00514CDF" w:rsidRPr="004C1364">
        <w:rPr>
          <w:szCs w:val="24"/>
        </w:rPr>
        <w:t>ной безопасности»</w:t>
      </w:r>
      <w:r w:rsidR="00514CDF" w:rsidRPr="007416D9">
        <w:t>.</w:t>
      </w:r>
    </w:p>
    <w:p w:rsidR="00640900" w:rsidRPr="0025316B" w:rsidRDefault="00640900" w:rsidP="008D32F3">
      <w:pPr>
        <w:ind w:firstLine="709"/>
        <w:jc w:val="both"/>
        <w:outlineLvl w:val="0"/>
        <w:rPr>
          <w:spacing w:val="-3"/>
        </w:rPr>
      </w:pP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lastRenderedPageBreak/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8D32F3" w:rsidRPr="00E30F4F" w:rsidRDefault="008D32F3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8D32F3" w:rsidRDefault="008D32F3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10381D" w:rsidRDefault="0010381D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10381D">
      <w:headerReference w:type="default" r:id="rId9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14" w:rsidRDefault="00BA0314">
      <w:r>
        <w:separator/>
      </w:r>
    </w:p>
  </w:endnote>
  <w:endnote w:type="continuationSeparator" w:id="0">
    <w:p w:rsidR="00BA0314" w:rsidRDefault="00BA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14" w:rsidRDefault="00BA0314">
      <w:r>
        <w:separator/>
      </w:r>
    </w:p>
  </w:footnote>
  <w:footnote w:type="continuationSeparator" w:id="0">
    <w:p w:rsidR="00BA0314" w:rsidRDefault="00BA0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Pr="00640900" w:rsidRDefault="00977D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640900">
      <w:rPr>
        <w:rStyle w:val="a5"/>
        <w:sz w:val="24"/>
        <w:szCs w:val="24"/>
      </w:rPr>
      <w:fldChar w:fldCharType="begin"/>
    </w:r>
    <w:r w:rsidRPr="00640900">
      <w:rPr>
        <w:rStyle w:val="a5"/>
        <w:sz w:val="24"/>
        <w:szCs w:val="24"/>
      </w:rPr>
      <w:instrText xml:space="preserve">PAGE  </w:instrText>
    </w:r>
    <w:r w:rsidRPr="00640900">
      <w:rPr>
        <w:rStyle w:val="a5"/>
        <w:sz w:val="24"/>
        <w:szCs w:val="24"/>
      </w:rPr>
      <w:fldChar w:fldCharType="separate"/>
    </w:r>
    <w:r w:rsidR="00613099">
      <w:rPr>
        <w:rStyle w:val="a5"/>
        <w:noProof/>
        <w:sz w:val="24"/>
        <w:szCs w:val="24"/>
      </w:rPr>
      <w:t>2</w:t>
    </w:r>
    <w:r w:rsidRPr="00640900">
      <w:rPr>
        <w:rStyle w:val="a5"/>
        <w:sz w:val="24"/>
        <w:szCs w:val="24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7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C9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10381D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A7350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1364"/>
    <w:rsid w:val="004C23CB"/>
    <w:rsid w:val="004C6819"/>
    <w:rsid w:val="004E5947"/>
    <w:rsid w:val="004F4233"/>
    <w:rsid w:val="00505796"/>
    <w:rsid w:val="00514CDF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87ECF"/>
    <w:rsid w:val="005907EF"/>
    <w:rsid w:val="00597E96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3099"/>
    <w:rsid w:val="00623C07"/>
    <w:rsid w:val="0063431F"/>
    <w:rsid w:val="00635746"/>
    <w:rsid w:val="00640900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16D9"/>
    <w:rsid w:val="007421C8"/>
    <w:rsid w:val="007459AA"/>
    <w:rsid w:val="007545B8"/>
    <w:rsid w:val="007654A3"/>
    <w:rsid w:val="007A5287"/>
    <w:rsid w:val="007B0495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2F3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F81"/>
    <w:rsid w:val="00953B2C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E4143"/>
    <w:rsid w:val="00AF1ACE"/>
    <w:rsid w:val="00B000EC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0314"/>
    <w:rsid w:val="00BA54DB"/>
    <w:rsid w:val="00BD5CA8"/>
    <w:rsid w:val="00BE3258"/>
    <w:rsid w:val="00BF352A"/>
    <w:rsid w:val="00C032F1"/>
    <w:rsid w:val="00C05ADB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647A4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23FE"/>
    <w:rsid w:val="00E04F20"/>
    <w:rsid w:val="00E11F94"/>
    <w:rsid w:val="00E164F9"/>
    <w:rsid w:val="00E22AAA"/>
    <w:rsid w:val="00E30F4F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4B48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6409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40900"/>
    <w:rPr>
      <w:rFonts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6409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640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40C3-6567-4FE7-BF97-616EDDC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>Elcom Ltd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2018-07-31T02:45:00Z</cp:lastPrinted>
  <dcterms:created xsi:type="dcterms:W3CDTF">2018-08-02T02:26:00Z</dcterms:created>
  <dcterms:modified xsi:type="dcterms:W3CDTF">2018-08-02T02:26:00Z</dcterms:modified>
</cp:coreProperties>
</file>